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C2" w:rsidRDefault="008676C2" w:rsidP="008676C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ANKIETA KONSULTACYJNA </w:t>
      </w:r>
    </w:p>
    <w:p w:rsidR="008676C2" w:rsidRDefault="008676C2" w:rsidP="00867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76C2" w:rsidRDefault="008676C2" w:rsidP="008676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dotycząca zmiany rodzaju miejscowości: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,,</w:t>
      </w:r>
      <w:proofErr w:type="spellStart"/>
      <w:r>
        <w:rPr>
          <w:rFonts w:ascii="Times New Roman" w:hAnsi="Times New Roman" w:cs="Times New Roman"/>
          <w:b/>
          <w:sz w:val="24"/>
        </w:rPr>
        <w:t>Greszczyn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przysiółek wsi </w:t>
      </w:r>
      <w:r>
        <w:rPr>
          <w:rFonts w:ascii="Times New Roman" w:hAnsi="Times New Roman" w:cs="Times New Roman"/>
          <w:b/>
          <w:sz w:val="24"/>
        </w:rPr>
        <w:t>Zbójno</w:t>
      </w:r>
      <w:r>
        <w:rPr>
          <w:rFonts w:ascii="Times New Roman" w:hAnsi="Times New Roman" w:cs="Times New Roman"/>
          <w:b/>
          <w:sz w:val="24"/>
        </w:rPr>
        <w:t>” na ,,</w:t>
      </w:r>
      <w:proofErr w:type="spellStart"/>
      <w:r>
        <w:rPr>
          <w:rFonts w:ascii="Times New Roman" w:hAnsi="Times New Roman" w:cs="Times New Roman"/>
          <w:b/>
          <w:sz w:val="24"/>
        </w:rPr>
        <w:t>Greszczyn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osada</w:t>
      </w:r>
      <w:r>
        <w:rPr>
          <w:rFonts w:ascii="Times New Roman" w:hAnsi="Times New Roman" w:cs="Times New Roman"/>
          <w:b/>
          <w:sz w:val="24"/>
        </w:rPr>
        <w:t>”</w:t>
      </w:r>
    </w:p>
    <w:p w:rsidR="008676C2" w:rsidRDefault="008676C2" w:rsidP="008676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76C2" w:rsidRDefault="008676C2" w:rsidP="008676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76C2" w:rsidRDefault="008676C2" w:rsidP="00867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Informacje o osobie uczestniczącej w konsultacjach</w:t>
      </w:r>
    </w:p>
    <w:p w:rsidR="008676C2" w:rsidRDefault="008676C2" w:rsidP="008676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76C2" w:rsidRDefault="008676C2" w:rsidP="008676C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8676C2" w:rsidTr="008676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Imię i nazwisko </w:t>
            </w:r>
          </w:p>
          <w:p w:rsidR="008676C2" w:rsidRDefault="00867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76C2" w:rsidTr="008676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Adres </w:t>
            </w:r>
          </w:p>
          <w:p w:rsidR="008676C2" w:rsidRDefault="00867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76C2" w:rsidRDefault="008676C2" w:rsidP="008676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76C2" w:rsidRDefault="008676C2" w:rsidP="00867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8676C2" w:rsidRDefault="008676C2" w:rsidP="008676C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Czy jesteś za zmianą rodzaju miejscowości: </w:t>
      </w:r>
    </w:p>
    <w:p w:rsidR="008676C2" w:rsidRDefault="008676C2" w:rsidP="008676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,,</w:t>
      </w:r>
      <w:proofErr w:type="spellStart"/>
      <w:r>
        <w:rPr>
          <w:rFonts w:ascii="Times New Roman" w:hAnsi="Times New Roman" w:cs="Times New Roman"/>
          <w:b/>
          <w:sz w:val="24"/>
        </w:rPr>
        <w:t>Greszczyn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przysiółek wsi Zbójno” na ,,</w:t>
      </w:r>
      <w:proofErr w:type="spellStart"/>
      <w:r>
        <w:rPr>
          <w:rFonts w:ascii="Times New Roman" w:hAnsi="Times New Roman" w:cs="Times New Roman"/>
          <w:b/>
          <w:sz w:val="24"/>
        </w:rPr>
        <w:t>Greszczyn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osada”</w:t>
      </w:r>
    </w:p>
    <w:p w:rsidR="008676C2" w:rsidRDefault="008676C2" w:rsidP="008676C2">
      <w:pPr>
        <w:rPr>
          <w:rFonts w:ascii="Times New Roman" w:hAnsi="Times New Roman" w:cs="Times New Roman"/>
          <w:b/>
          <w:sz w:val="28"/>
          <w:szCs w:val="24"/>
        </w:rPr>
      </w:pPr>
    </w:p>
    <w:p w:rsidR="008676C2" w:rsidRDefault="008676C2" w:rsidP="00867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należy postawić znak ,,x” przy wybranej odpowiedzi)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676C2" w:rsidTr="008676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C2" w:rsidRDefault="008676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TAK</w:t>
            </w:r>
          </w:p>
          <w:p w:rsidR="008676C2" w:rsidRDefault="008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C2" w:rsidRDefault="008676C2" w:rsidP="0086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676C2" w:rsidTr="008676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C2" w:rsidRDefault="008676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NIE</w:t>
            </w:r>
          </w:p>
          <w:p w:rsidR="008676C2" w:rsidRDefault="0086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2" w:rsidRDefault="008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C2" w:rsidRDefault="008676C2" w:rsidP="008676C2">
      <w:pPr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…………………………………………….</w:t>
      </w: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                  czytelny podpis </w:t>
      </w: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 prosimy dostarczyć osobiście bądź listownie na adres Urzędu Gminy w Fałkowie ul. Zamkowa 1A, 26-260 Fałków lub do sołtysa sołectwa </w:t>
      </w:r>
      <w:r>
        <w:rPr>
          <w:rFonts w:ascii="Times New Roman" w:hAnsi="Times New Roman" w:cs="Times New Roman"/>
          <w:sz w:val="24"/>
          <w:szCs w:val="24"/>
        </w:rPr>
        <w:t xml:space="preserve">Zbójno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w terminie od 9 lutego 2023 r. do 20 lutego 2023 r. </w:t>
      </w: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676C2" w:rsidRDefault="008676C2" w:rsidP="008676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8676C2" w:rsidRDefault="008676C2" w:rsidP="00867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 r. Nr 119, s.1 ze zm.) - dalej: „RODO” informuję, że:</w:t>
      </w:r>
    </w:p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Gminy w Fałkowie  Fałków 26-260, telefon kontaktowy: 44 787 35 35</w:t>
      </w:r>
      <w:r>
        <w:rPr>
          <w:rFonts w:ascii="Arial" w:hAnsi="Arial" w:cs="Arial"/>
          <w:color w:val="222222"/>
          <w:sz w:val="18"/>
          <w:szCs w:val="18"/>
          <w:shd w:val="clear" w:color="auto" w:fill="F3F3F3"/>
        </w:rPr>
        <w:t xml:space="preserve"> </w:t>
      </w:r>
    </w:p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przeprowadzenia konsultacji dotyczących zmiany rodzaju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Greszczyn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przysiółek wsi </w:t>
      </w:r>
      <w:r>
        <w:rPr>
          <w:rFonts w:ascii="Times New Roman" w:hAnsi="Times New Roman" w:cs="Times New Roman"/>
          <w:sz w:val="24"/>
          <w:szCs w:val="24"/>
        </w:rPr>
        <w:t xml:space="preserve">Zbójno </w:t>
      </w:r>
      <w:r>
        <w:rPr>
          <w:rFonts w:ascii="Times New Roman" w:hAnsi="Times New Roman" w:cs="Times New Roman"/>
          <w:sz w:val="24"/>
          <w:szCs w:val="24"/>
        </w:rPr>
        <w:t xml:space="preserve">na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Greszczyn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osada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 podstawie art. 5a ust. 1 ustawy z dnia 8 marca 1990 r.                                 o samorządzie gminnym (</w:t>
      </w:r>
      <w:proofErr w:type="spellStart"/>
      <w:r>
        <w:rPr>
          <w:rFonts w:ascii="Times New Roman" w:eastAsia="Calibri" w:hAnsi="Times New Roman" w:cs="Times New Roman"/>
          <w:sz w:val="24"/>
        </w:rPr>
        <w:t>t.j.Dz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</w:rPr>
        <w:t>U.z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2023 r. poz. 40), art. 8 ust. 1, ust. 2 i ust. 4 ustawy z dnia 29 sierpnia 2003 r. o urzędowych nazwach miejscowości i obiektów fizjograficznych (</w:t>
      </w:r>
      <w:proofErr w:type="spellStart"/>
      <w:r>
        <w:rPr>
          <w:rFonts w:ascii="Times New Roman" w:eastAsia="Calibri" w:hAnsi="Times New Roman" w:cs="Times New Roman"/>
          <w:sz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</w:rPr>
        <w:t>. Dz. U. z 2019 r. poz. 1443) oraz uchwały nr XXX/234/2021 Rady Gminy w Fałkowie z dnia 29 grudnia 2021 r. w sprawie określenia zasad i trybu przeprowadzania konsultacji społecznych z mieszkańcami Gminy Fałków (Dz. Urz. Woj. Świętokrzyskiego z 2022 r. poz. 48)</w:t>
      </w:r>
    </w:p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0"/>
    <w:p w:rsidR="008676C2" w:rsidRDefault="008676C2" w:rsidP="008676C2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będą przetwarzane w sposób zautomatyzowany, ale nie będą podlegać profilowaniu.</w:t>
      </w:r>
    </w:p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676C2" w:rsidRDefault="008676C2" w:rsidP="008676C2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8676C2" w:rsidRDefault="008676C2" w:rsidP="008676C2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8676C2" w:rsidRDefault="008676C2" w:rsidP="008676C2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8676C2" w:rsidRDefault="008676C2" w:rsidP="008676C2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8676C2" w:rsidRDefault="008676C2" w:rsidP="008676C2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8676C2" w:rsidRDefault="008676C2" w:rsidP="008676C2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lub organom uprawnionym na podstawie przepisów prawa.</w:t>
      </w:r>
    </w:p>
    <w:p w:rsidR="008676C2" w:rsidRDefault="008676C2" w:rsidP="008676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501D6" w:rsidRDefault="00B501D6"/>
    <w:sectPr w:rsidR="00B5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C2"/>
    <w:rsid w:val="008676C2"/>
    <w:rsid w:val="00B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6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6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2023-02-06T14:35:00Z</dcterms:created>
  <dcterms:modified xsi:type="dcterms:W3CDTF">2023-02-06T14:38:00Z</dcterms:modified>
</cp:coreProperties>
</file>